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3C" w:rsidRPr="00B074B5" w:rsidRDefault="00C7083C" w:rsidP="00C7083C">
      <w:pPr>
        <w:pBdr>
          <w:top w:val="single" w:sz="4" w:space="1" w:color="auto"/>
          <w:left w:val="single" w:sz="4" w:space="4" w:color="auto"/>
          <w:bottom w:val="single" w:sz="4" w:space="1" w:color="auto"/>
          <w:right w:val="single" w:sz="4" w:space="4" w:color="auto"/>
        </w:pBdr>
        <w:shd w:val="solid" w:color="auto" w:fill="auto"/>
        <w:spacing w:after="0" w:line="240" w:lineRule="atLeast"/>
        <w:jc w:val="center"/>
        <w:rPr>
          <w:sz w:val="40"/>
        </w:rPr>
      </w:pPr>
      <w:r w:rsidRPr="00B074B5">
        <w:rPr>
          <w:sz w:val="40"/>
        </w:rPr>
        <w:t>Worst Jobs in History: Worksheet</w:t>
      </w:r>
    </w:p>
    <w:p w:rsidR="00C7083C" w:rsidRDefault="00C7083C" w:rsidP="00C7083C">
      <w:pPr>
        <w:spacing w:after="0" w:line="240" w:lineRule="atLeast"/>
      </w:pPr>
    </w:p>
    <w:p w:rsidR="00C7083C" w:rsidRDefault="00C7083C" w:rsidP="00C7083C">
      <w:pPr>
        <w:spacing w:after="0" w:line="240" w:lineRule="atLeast"/>
      </w:pPr>
      <w:r>
        <w:t>• This simulation is designed to help you understand the terrible working conditions experienced by ordinary people in history. You can use the information you learn here to help answer the Big Question "Was life good or bad during this period?</w:t>
      </w:r>
      <w:proofErr w:type="gramStart"/>
      <w:r>
        <w:t>".</w:t>
      </w:r>
      <w:proofErr w:type="gramEnd"/>
    </w:p>
    <w:p w:rsidR="00C7083C" w:rsidRDefault="00C7083C" w:rsidP="00C7083C">
      <w:pPr>
        <w:spacing w:after="0" w:line="240" w:lineRule="atLeast"/>
      </w:pPr>
      <w:r>
        <w:t>• Complete this worksheet as you progress through the simulation.</w:t>
      </w:r>
    </w:p>
    <w:p w:rsidR="00C7083C" w:rsidRDefault="00C7083C" w:rsidP="00C7083C">
      <w:pPr>
        <w:spacing w:after="0" w:line="24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6429"/>
      </w:tblGrid>
      <w:tr w:rsidR="00C7083C" w:rsidRPr="00521D44">
        <w:tc>
          <w:tcPr>
            <w:tcW w:w="2093" w:type="dxa"/>
          </w:tcPr>
          <w:p w:rsidR="00C7083C" w:rsidRPr="00521D44" w:rsidRDefault="001A50D7" w:rsidP="00C7083C">
            <w:pPr>
              <w:spacing w:after="0" w:line="240" w:lineRule="atLeast"/>
              <w:jc w:val="center"/>
            </w:pPr>
            <w:r>
              <w:rPr>
                <w:noProof/>
                <w:lang w:val="en-US"/>
              </w:rPr>
              <w:drawing>
                <wp:inline distT="0" distB="0" distL="0" distR="0">
                  <wp:extent cx="662305" cy="662305"/>
                  <wp:effectExtent l="19050" t="0" r="4445" b="0"/>
                  <wp:docPr id="1" name="Picture 1" descr="b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ring"/>
                          <pic:cNvPicPr>
                            <a:picLocks noChangeAspect="1" noChangeArrowheads="1"/>
                          </pic:cNvPicPr>
                        </pic:nvPicPr>
                        <pic:blipFill>
                          <a:blip r:embed="rId6"/>
                          <a:srcRect/>
                          <a:stretch>
                            <a:fillRect/>
                          </a:stretch>
                        </pic:blipFill>
                        <pic:spPr bwMode="auto">
                          <a:xfrm>
                            <a:off x="0" y="0"/>
                            <a:ext cx="662305" cy="662305"/>
                          </a:xfrm>
                          <a:prstGeom prst="rect">
                            <a:avLst/>
                          </a:prstGeom>
                          <a:noFill/>
                          <a:ln w="9525">
                            <a:noFill/>
                            <a:miter lim="800000"/>
                            <a:headEnd/>
                            <a:tailEnd/>
                          </a:ln>
                        </pic:spPr>
                      </pic:pic>
                    </a:graphicData>
                  </a:graphic>
                </wp:inline>
              </w:drawing>
            </w:r>
          </w:p>
        </w:tc>
        <w:tc>
          <w:tcPr>
            <w:tcW w:w="6429" w:type="dxa"/>
          </w:tcPr>
          <w:p w:rsidR="00C7083C" w:rsidRPr="00D91536" w:rsidRDefault="00C7083C" w:rsidP="00C7083C">
            <w:pPr>
              <w:spacing w:after="0" w:line="240" w:lineRule="atLeast"/>
              <w:jc w:val="center"/>
              <w:rPr>
                <w:sz w:val="40"/>
              </w:rPr>
            </w:pPr>
            <w:r w:rsidRPr="00D91536">
              <w:rPr>
                <w:b/>
                <w:sz w:val="40"/>
              </w:rPr>
              <w:t xml:space="preserve">Most </w:t>
            </w:r>
            <w:r>
              <w:rPr>
                <w:b/>
                <w:sz w:val="40"/>
              </w:rPr>
              <w:t>Dangerous</w:t>
            </w:r>
            <w:r w:rsidRPr="00D91536">
              <w:rPr>
                <w:b/>
                <w:sz w:val="40"/>
              </w:rPr>
              <w:t xml:space="preserve"> Job</w:t>
            </w:r>
          </w:p>
        </w:tc>
      </w:tr>
      <w:tr w:rsidR="00C7083C" w:rsidRPr="00521D44">
        <w:tc>
          <w:tcPr>
            <w:tcW w:w="2093" w:type="dxa"/>
          </w:tcPr>
          <w:p w:rsidR="00C7083C" w:rsidRPr="00521D44" w:rsidRDefault="00C7083C" w:rsidP="00C7083C">
            <w:pPr>
              <w:spacing w:after="0" w:line="240" w:lineRule="atLeast"/>
            </w:pPr>
            <w:r w:rsidRPr="00521D44">
              <w:t>Title of the Job</w:t>
            </w:r>
          </w:p>
          <w:p w:rsidR="00C7083C" w:rsidRPr="00521D44" w:rsidRDefault="00C7083C" w:rsidP="00C7083C">
            <w:pPr>
              <w:spacing w:after="0" w:line="240" w:lineRule="atLeast"/>
            </w:pPr>
          </w:p>
        </w:tc>
        <w:tc>
          <w:tcPr>
            <w:tcW w:w="6429" w:type="dxa"/>
          </w:tcPr>
          <w:p w:rsidR="00C7083C" w:rsidRPr="00521D44" w:rsidRDefault="001F3548" w:rsidP="00C7083C">
            <w:pPr>
              <w:spacing w:after="0" w:line="240" w:lineRule="atLeast"/>
            </w:pPr>
            <w:r>
              <w:t>Lime Burner</w:t>
            </w:r>
          </w:p>
        </w:tc>
      </w:tr>
      <w:tr w:rsidR="00C7083C" w:rsidRPr="00521D44">
        <w:tc>
          <w:tcPr>
            <w:tcW w:w="2093" w:type="dxa"/>
          </w:tcPr>
          <w:p w:rsidR="00C7083C" w:rsidRPr="00521D44" w:rsidRDefault="00C7083C" w:rsidP="00C7083C">
            <w:pPr>
              <w:spacing w:after="0" w:line="240" w:lineRule="atLeast"/>
            </w:pPr>
            <w:r w:rsidRPr="00521D44">
              <w:t xml:space="preserve">What does this job involve? </w:t>
            </w:r>
          </w:p>
          <w:p w:rsidR="00C7083C" w:rsidRPr="00521D44" w:rsidRDefault="00C7083C" w:rsidP="00C7083C">
            <w:pPr>
              <w:spacing w:after="0" w:line="240" w:lineRule="atLeast"/>
            </w:pP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1F3548" w:rsidP="00C7083C">
            <w:pPr>
              <w:spacing w:after="0" w:line="240" w:lineRule="atLeast"/>
            </w:pPr>
            <w:r>
              <w:t xml:space="preserve">It involves you going into a </w:t>
            </w:r>
            <w:proofErr w:type="spellStart"/>
            <w:r>
              <w:t>Limeburner</w:t>
            </w:r>
            <w:proofErr w:type="spellEnd"/>
            <w:r>
              <w:t xml:space="preserve"> and get out Lime Kilns.</w:t>
            </w:r>
          </w:p>
        </w:tc>
      </w:tr>
      <w:tr w:rsidR="00C7083C" w:rsidRPr="00521D44">
        <w:tc>
          <w:tcPr>
            <w:tcW w:w="2093" w:type="dxa"/>
          </w:tcPr>
          <w:p w:rsidR="00C7083C" w:rsidRPr="00521D44" w:rsidRDefault="00C7083C" w:rsidP="00C7083C">
            <w:pPr>
              <w:spacing w:after="0" w:line="240" w:lineRule="atLeast"/>
            </w:pPr>
            <w:r w:rsidRPr="00521D44">
              <w:t xml:space="preserve">What makes this job so </w:t>
            </w:r>
            <w:r>
              <w:rPr>
                <w:b/>
              </w:rPr>
              <w:t>dangerous</w:t>
            </w:r>
            <w:r w:rsidRPr="00521D44">
              <w:t>?</w:t>
            </w: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1F3548" w:rsidP="00C7083C">
            <w:pPr>
              <w:spacing w:after="0" w:line="240" w:lineRule="atLeast"/>
            </w:pPr>
            <w:r>
              <w:t xml:space="preserve">This job is dangerous because if any lime goes onto your skin you could have bad scars and get severely hurt and if any were to get into your eyes you could be blinded for life. </w:t>
            </w:r>
          </w:p>
        </w:tc>
      </w:tr>
    </w:tbl>
    <w:p w:rsidR="00C7083C" w:rsidRDefault="00C7083C" w:rsidP="00C7083C">
      <w:pPr>
        <w:spacing w:after="0" w:line="24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6429"/>
      </w:tblGrid>
      <w:tr w:rsidR="00C7083C" w:rsidRPr="00521D44">
        <w:tc>
          <w:tcPr>
            <w:tcW w:w="2093" w:type="dxa"/>
          </w:tcPr>
          <w:p w:rsidR="00C7083C" w:rsidRPr="00521D44" w:rsidRDefault="001A50D7" w:rsidP="00C7083C">
            <w:pPr>
              <w:spacing w:after="0" w:line="240" w:lineRule="atLeast"/>
              <w:jc w:val="center"/>
            </w:pPr>
            <w:r>
              <w:rPr>
                <w:noProof/>
                <w:lang w:val="en-US"/>
              </w:rPr>
              <w:drawing>
                <wp:inline distT="0" distB="0" distL="0" distR="0">
                  <wp:extent cx="662305" cy="662305"/>
                  <wp:effectExtent l="19050" t="0" r="4445" b="0"/>
                  <wp:docPr id="2" name="Picture 2" descr="danger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ngerous"/>
                          <pic:cNvPicPr>
                            <a:picLocks noChangeAspect="1" noChangeArrowheads="1"/>
                          </pic:cNvPicPr>
                        </pic:nvPicPr>
                        <pic:blipFill>
                          <a:blip r:embed="rId7"/>
                          <a:srcRect/>
                          <a:stretch>
                            <a:fillRect/>
                          </a:stretch>
                        </pic:blipFill>
                        <pic:spPr bwMode="auto">
                          <a:xfrm>
                            <a:off x="0" y="0"/>
                            <a:ext cx="662305" cy="662305"/>
                          </a:xfrm>
                          <a:prstGeom prst="rect">
                            <a:avLst/>
                          </a:prstGeom>
                          <a:noFill/>
                          <a:ln w="9525">
                            <a:noFill/>
                            <a:miter lim="800000"/>
                            <a:headEnd/>
                            <a:tailEnd/>
                          </a:ln>
                        </pic:spPr>
                      </pic:pic>
                    </a:graphicData>
                  </a:graphic>
                </wp:inline>
              </w:drawing>
            </w:r>
          </w:p>
        </w:tc>
        <w:tc>
          <w:tcPr>
            <w:tcW w:w="6429" w:type="dxa"/>
          </w:tcPr>
          <w:p w:rsidR="00C7083C" w:rsidRPr="00D91536" w:rsidRDefault="00C7083C" w:rsidP="00C7083C">
            <w:pPr>
              <w:spacing w:after="0" w:line="240" w:lineRule="atLeast"/>
              <w:jc w:val="center"/>
              <w:rPr>
                <w:sz w:val="40"/>
              </w:rPr>
            </w:pPr>
            <w:r w:rsidRPr="00D91536">
              <w:rPr>
                <w:b/>
                <w:sz w:val="40"/>
              </w:rPr>
              <w:t xml:space="preserve">Most </w:t>
            </w:r>
            <w:r>
              <w:rPr>
                <w:b/>
                <w:sz w:val="40"/>
              </w:rPr>
              <w:t>Dirty</w:t>
            </w:r>
            <w:r w:rsidRPr="00D91536">
              <w:rPr>
                <w:b/>
                <w:sz w:val="40"/>
              </w:rPr>
              <w:t xml:space="preserve"> Job</w:t>
            </w:r>
          </w:p>
        </w:tc>
      </w:tr>
      <w:tr w:rsidR="00C7083C" w:rsidRPr="00521D44">
        <w:tc>
          <w:tcPr>
            <w:tcW w:w="2093" w:type="dxa"/>
          </w:tcPr>
          <w:p w:rsidR="00C7083C" w:rsidRPr="00521D44" w:rsidRDefault="00C7083C" w:rsidP="00C7083C">
            <w:pPr>
              <w:spacing w:after="0" w:line="240" w:lineRule="atLeast"/>
            </w:pPr>
            <w:r w:rsidRPr="00521D44">
              <w:t>Title of the Job</w:t>
            </w:r>
          </w:p>
          <w:p w:rsidR="00C7083C" w:rsidRPr="00521D44" w:rsidRDefault="00C7083C" w:rsidP="00C7083C">
            <w:pPr>
              <w:spacing w:after="0" w:line="240" w:lineRule="atLeast"/>
            </w:pPr>
          </w:p>
        </w:tc>
        <w:tc>
          <w:tcPr>
            <w:tcW w:w="6429" w:type="dxa"/>
          </w:tcPr>
          <w:p w:rsidR="00C7083C" w:rsidRPr="00521D44" w:rsidRDefault="00B55FEB" w:rsidP="00C7083C">
            <w:pPr>
              <w:spacing w:after="0" w:line="240" w:lineRule="atLeast"/>
            </w:pPr>
            <w:r>
              <w:t>Gong -</w:t>
            </w:r>
            <w:proofErr w:type="spellStart"/>
            <w:r w:rsidR="00F225D9">
              <w:t>Scourer</w:t>
            </w:r>
            <w:proofErr w:type="spellEnd"/>
          </w:p>
        </w:tc>
      </w:tr>
      <w:tr w:rsidR="00C7083C" w:rsidRPr="00521D44">
        <w:tc>
          <w:tcPr>
            <w:tcW w:w="2093" w:type="dxa"/>
          </w:tcPr>
          <w:p w:rsidR="00C7083C" w:rsidRPr="00521D44" w:rsidRDefault="00C7083C" w:rsidP="00C7083C">
            <w:pPr>
              <w:spacing w:after="0" w:line="240" w:lineRule="atLeast"/>
            </w:pPr>
            <w:r w:rsidRPr="00521D44">
              <w:t xml:space="preserve">What does this job involve? </w:t>
            </w:r>
          </w:p>
          <w:p w:rsidR="00C7083C" w:rsidRPr="00521D44" w:rsidRDefault="00C7083C" w:rsidP="00C7083C">
            <w:pPr>
              <w:spacing w:after="0" w:line="240" w:lineRule="atLeast"/>
            </w:pP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F225D9" w:rsidRDefault="00B55FEB" w:rsidP="00F225D9">
            <w:r w:rsidRPr="00F225D9">
              <w:t>As a gong-</w:t>
            </w:r>
            <w:r w:rsidR="00F225D9" w:rsidRPr="00F225D9">
              <w:t>scourers</w:t>
            </w:r>
            <w:r w:rsidRPr="00F225D9">
              <w:t>, it is your job to go round the houses emptying the toilet</w:t>
            </w:r>
            <w:r w:rsidR="00F225D9" w:rsidRPr="00F225D9">
              <w:t>s</w:t>
            </w:r>
          </w:p>
        </w:tc>
      </w:tr>
      <w:tr w:rsidR="00C7083C" w:rsidRPr="00521D44">
        <w:tc>
          <w:tcPr>
            <w:tcW w:w="2093" w:type="dxa"/>
          </w:tcPr>
          <w:p w:rsidR="00C7083C" w:rsidRPr="00521D44" w:rsidRDefault="00C7083C" w:rsidP="00C7083C">
            <w:pPr>
              <w:spacing w:after="0" w:line="240" w:lineRule="atLeast"/>
            </w:pPr>
            <w:r w:rsidRPr="00521D44">
              <w:t xml:space="preserve">What makes this job so </w:t>
            </w:r>
            <w:r>
              <w:rPr>
                <w:b/>
              </w:rPr>
              <w:t>dirty</w:t>
            </w:r>
            <w:r w:rsidRPr="00521D44">
              <w:t>?</w:t>
            </w: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B55FEB" w:rsidRPr="00521D44" w:rsidRDefault="00B55FEB" w:rsidP="00C7083C">
            <w:pPr>
              <w:spacing w:after="0" w:line="240" w:lineRule="atLeast"/>
            </w:pPr>
            <w:r>
              <w:t>The fact that you are dealing with other people’s urine and crap is just gross and you don’t know if they are severely sick and you could catch something from the job. The fact that you have to be sent away because you will smell so bad just isn’t right.</w:t>
            </w:r>
          </w:p>
        </w:tc>
      </w:tr>
    </w:tbl>
    <w:p w:rsidR="00C7083C" w:rsidRDefault="00C7083C" w:rsidP="00C7083C">
      <w:pPr>
        <w:spacing w:after="0" w:line="24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6429"/>
      </w:tblGrid>
      <w:tr w:rsidR="00C7083C" w:rsidRPr="00521D44">
        <w:tc>
          <w:tcPr>
            <w:tcW w:w="2093" w:type="dxa"/>
          </w:tcPr>
          <w:p w:rsidR="00C7083C" w:rsidRPr="00521D44" w:rsidRDefault="001A50D7" w:rsidP="00C7083C">
            <w:pPr>
              <w:spacing w:after="0" w:line="240" w:lineRule="atLeast"/>
              <w:jc w:val="center"/>
            </w:pPr>
            <w:r>
              <w:rPr>
                <w:noProof/>
                <w:lang w:val="en-US"/>
              </w:rPr>
              <w:drawing>
                <wp:inline distT="0" distB="0" distL="0" distR="0">
                  <wp:extent cx="662305" cy="662305"/>
                  <wp:effectExtent l="19050" t="0" r="4445" b="0"/>
                  <wp:docPr id="3" name="Picture 3" descr="ti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ring"/>
                          <pic:cNvPicPr>
                            <a:picLocks noChangeAspect="1" noChangeArrowheads="1"/>
                          </pic:cNvPicPr>
                        </pic:nvPicPr>
                        <pic:blipFill>
                          <a:blip r:embed="rId8"/>
                          <a:srcRect/>
                          <a:stretch>
                            <a:fillRect/>
                          </a:stretch>
                        </pic:blipFill>
                        <pic:spPr bwMode="auto">
                          <a:xfrm>
                            <a:off x="0" y="0"/>
                            <a:ext cx="662305" cy="662305"/>
                          </a:xfrm>
                          <a:prstGeom prst="rect">
                            <a:avLst/>
                          </a:prstGeom>
                          <a:noFill/>
                          <a:ln w="9525">
                            <a:noFill/>
                            <a:miter lim="800000"/>
                            <a:headEnd/>
                            <a:tailEnd/>
                          </a:ln>
                        </pic:spPr>
                      </pic:pic>
                    </a:graphicData>
                  </a:graphic>
                </wp:inline>
              </w:drawing>
            </w:r>
          </w:p>
        </w:tc>
        <w:tc>
          <w:tcPr>
            <w:tcW w:w="6429" w:type="dxa"/>
          </w:tcPr>
          <w:p w:rsidR="00C7083C" w:rsidRPr="00D91536" w:rsidRDefault="00C7083C" w:rsidP="00C7083C">
            <w:pPr>
              <w:spacing w:after="0" w:line="240" w:lineRule="atLeast"/>
              <w:jc w:val="center"/>
              <w:rPr>
                <w:sz w:val="40"/>
              </w:rPr>
            </w:pPr>
            <w:r w:rsidRPr="00D91536">
              <w:rPr>
                <w:b/>
                <w:sz w:val="40"/>
              </w:rPr>
              <w:t>Most Tiring Job</w:t>
            </w:r>
          </w:p>
        </w:tc>
      </w:tr>
      <w:tr w:rsidR="00C7083C" w:rsidRPr="00521D44">
        <w:tc>
          <w:tcPr>
            <w:tcW w:w="2093" w:type="dxa"/>
          </w:tcPr>
          <w:p w:rsidR="00C7083C" w:rsidRPr="00521D44" w:rsidRDefault="00C7083C" w:rsidP="00C7083C">
            <w:pPr>
              <w:spacing w:after="0" w:line="240" w:lineRule="atLeast"/>
            </w:pPr>
            <w:r w:rsidRPr="00521D44">
              <w:t>Title of the Job</w:t>
            </w:r>
          </w:p>
          <w:p w:rsidR="00C7083C" w:rsidRPr="00521D44" w:rsidRDefault="00C7083C" w:rsidP="00C7083C">
            <w:pPr>
              <w:spacing w:after="0" w:line="240" w:lineRule="atLeast"/>
            </w:pPr>
          </w:p>
        </w:tc>
        <w:tc>
          <w:tcPr>
            <w:tcW w:w="6429" w:type="dxa"/>
          </w:tcPr>
          <w:p w:rsidR="00C7083C" w:rsidRPr="00521D44" w:rsidRDefault="00F225D9" w:rsidP="00C7083C">
            <w:pPr>
              <w:spacing w:after="0" w:line="240" w:lineRule="atLeast"/>
            </w:pPr>
            <w:r>
              <w:t>Treadmill Operator</w:t>
            </w:r>
          </w:p>
        </w:tc>
      </w:tr>
      <w:tr w:rsidR="00C7083C" w:rsidRPr="00521D44">
        <w:tc>
          <w:tcPr>
            <w:tcW w:w="2093" w:type="dxa"/>
          </w:tcPr>
          <w:p w:rsidR="00C7083C" w:rsidRPr="00521D44" w:rsidRDefault="00C7083C" w:rsidP="00C7083C">
            <w:pPr>
              <w:spacing w:after="0" w:line="240" w:lineRule="atLeast"/>
            </w:pPr>
            <w:r w:rsidRPr="00521D44">
              <w:t xml:space="preserve">What does this job involve? </w:t>
            </w:r>
          </w:p>
          <w:p w:rsidR="00C7083C" w:rsidRPr="00521D44" w:rsidRDefault="00C7083C" w:rsidP="00C7083C">
            <w:pPr>
              <w:spacing w:after="0" w:line="240" w:lineRule="atLeast"/>
            </w:pP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F225D9" w:rsidP="00C7083C">
            <w:pPr>
              <w:spacing w:after="0" w:line="240" w:lineRule="atLeast"/>
            </w:pPr>
            <w:r>
              <w:t>This job involves you having to wheel up stone by running on a treadmill.</w:t>
            </w:r>
          </w:p>
        </w:tc>
      </w:tr>
      <w:tr w:rsidR="00C7083C" w:rsidRPr="00521D44">
        <w:tc>
          <w:tcPr>
            <w:tcW w:w="2093" w:type="dxa"/>
          </w:tcPr>
          <w:p w:rsidR="00C7083C" w:rsidRPr="00521D44" w:rsidRDefault="00C7083C" w:rsidP="00C7083C">
            <w:pPr>
              <w:spacing w:after="0" w:line="240" w:lineRule="atLeast"/>
            </w:pPr>
            <w:r w:rsidRPr="00521D44">
              <w:t xml:space="preserve">What makes this job so </w:t>
            </w:r>
            <w:r w:rsidRPr="00521D44">
              <w:rPr>
                <w:b/>
              </w:rPr>
              <w:t>tiring</w:t>
            </w:r>
            <w:r w:rsidRPr="00521D44">
              <w:t>?</w:t>
            </w: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F225D9" w:rsidP="00C7083C">
            <w:pPr>
              <w:spacing w:after="0" w:line="240" w:lineRule="atLeast"/>
            </w:pPr>
            <w:r>
              <w:t>This job is tiring because you have to run on a treadmill operator for a long time and do it properly in order to get the stone up in good place.</w:t>
            </w:r>
          </w:p>
        </w:tc>
      </w:tr>
    </w:tbl>
    <w:p w:rsidR="00C7083C" w:rsidRDefault="00C7083C" w:rsidP="00C7083C">
      <w:pPr>
        <w:spacing w:after="0" w:line="240" w:lineRule="atLeast"/>
      </w:pPr>
    </w:p>
    <w:p w:rsidR="00C7083C" w:rsidRDefault="00C7083C" w:rsidP="00C7083C">
      <w:pPr>
        <w:spacing w:after="0" w:line="240" w:lineRule="atLeast"/>
        <w:sectPr w:rsidR="00C7083C">
          <w:headerReference w:type="default" r:id="rId9"/>
          <w:pgSz w:w="11900" w:h="16840"/>
          <w:pgMar w:top="1021" w:right="1797" w:bottom="1021" w:left="1797" w:header="709" w:footer="709" w:gutter="0"/>
          <w:cols w:space="708"/>
        </w:sectPr>
      </w:pPr>
    </w:p>
    <w:p w:rsidR="00C7083C" w:rsidRDefault="00C7083C" w:rsidP="00C7083C">
      <w:pPr>
        <w:spacing w:after="0" w:line="240" w:lineRule="atLeast"/>
      </w:pPr>
    </w:p>
    <w:p w:rsidR="00C7083C" w:rsidRPr="00521D44" w:rsidRDefault="00C7083C" w:rsidP="00C7083C">
      <w:pPr>
        <w:pBdr>
          <w:top w:val="single" w:sz="4" w:space="1" w:color="auto"/>
          <w:left w:val="single" w:sz="4" w:space="4" w:color="auto"/>
          <w:bottom w:val="single" w:sz="4" w:space="1" w:color="auto"/>
          <w:right w:val="single" w:sz="4" w:space="4" w:color="auto"/>
        </w:pBdr>
        <w:shd w:val="clear" w:color="auto" w:fill="FABF8F"/>
        <w:spacing w:after="0" w:line="240" w:lineRule="atLeast"/>
        <w:rPr>
          <w:b/>
        </w:rPr>
      </w:pPr>
      <w:r w:rsidRPr="00521D44">
        <w:rPr>
          <w:b/>
        </w:rPr>
        <w:t>Conclusion</w:t>
      </w:r>
    </w:p>
    <w:p w:rsidR="00C7083C" w:rsidRDefault="00C7083C" w:rsidP="00C7083C">
      <w:pPr>
        <w:spacing w:after="0" w:line="24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510"/>
        <w:gridCol w:w="4012"/>
      </w:tblGrid>
      <w:tr w:rsidR="00C7083C" w:rsidRPr="0019799E">
        <w:tc>
          <w:tcPr>
            <w:tcW w:w="4510" w:type="dxa"/>
          </w:tcPr>
          <w:p w:rsidR="00C7083C" w:rsidRDefault="00C7083C" w:rsidP="00C7083C">
            <w:pPr>
              <w:spacing w:after="0" w:line="240" w:lineRule="atLeast"/>
            </w:pPr>
            <w:r w:rsidRPr="0019799E">
              <w:t>What was your final factual test score?</w:t>
            </w:r>
          </w:p>
          <w:p w:rsidR="00C7083C" w:rsidRPr="0019799E" w:rsidRDefault="00C7083C" w:rsidP="00C7083C">
            <w:pPr>
              <w:spacing w:after="0" w:line="240" w:lineRule="atLeast"/>
            </w:pPr>
          </w:p>
        </w:tc>
        <w:tc>
          <w:tcPr>
            <w:tcW w:w="4012" w:type="dxa"/>
          </w:tcPr>
          <w:p w:rsidR="00C7083C" w:rsidRPr="0019799E" w:rsidRDefault="00F225D9" w:rsidP="00C7083C">
            <w:pPr>
              <w:spacing w:after="0" w:line="240" w:lineRule="atLeast"/>
            </w:pPr>
            <w:r>
              <w:t>89 %</w:t>
            </w:r>
          </w:p>
        </w:tc>
      </w:tr>
      <w:tr w:rsidR="00C7083C" w:rsidRPr="0019799E">
        <w:tc>
          <w:tcPr>
            <w:tcW w:w="4510" w:type="dxa"/>
          </w:tcPr>
          <w:p w:rsidR="00C7083C" w:rsidRPr="0019799E" w:rsidRDefault="00C7083C" w:rsidP="00C7083C">
            <w:pPr>
              <w:spacing w:after="0" w:line="240" w:lineRule="atLeast"/>
            </w:pPr>
            <w:r w:rsidRPr="0019799E">
              <w:t>What job did the computer give to you based on this score?</w:t>
            </w:r>
          </w:p>
        </w:tc>
        <w:tc>
          <w:tcPr>
            <w:tcW w:w="4012" w:type="dxa"/>
          </w:tcPr>
          <w:p w:rsidR="00C7083C" w:rsidRPr="0019799E" w:rsidRDefault="00F225D9" w:rsidP="00C7083C">
            <w:pPr>
              <w:spacing w:after="0" w:line="240" w:lineRule="atLeast"/>
            </w:pPr>
            <w:r>
              <w:t>A Barber-Surgeon</w:t>
            </w:r>
          </w:p>
        </w:tc>
      </w:tr>
      <w:tr w:rsidR="00C7083C">
        <w:tc>
          <w:tcPr>
            <w:tcW w:w="4510" w:type="dxa"/>
          </w:tcPr>
          <w:p w:rsidR="00C7083C" w:rsidRDefault="00C7083C" w:rsidP="00C7083C">
            <w:pPr>
              <w:spacing w:after="0" w:line="240" w:lineRule="atLeast"/>
            </w:pPr>
            <w:r w:rsidRPr="0019799E">
              <w:t>If this job is not already mentioned above, describe what this job involves.</w:t>
            </w:r>
          </w:p>
          <w:p w:rsidR="00C7083C" w:rsidRDefault="00C7083C" w:rsidP="00C7083C">
            <w:pPr>
              <w:spacing w:after="0" w:line="240" w:lineRule="atLeast"/>
            </w:pPr>
          </w:p>
          <w:p w:rsidR="00C7083C" w:rsidRDefault="00C7083C" w:rsidP="00C7083C">
            <w:pPr>
              <w:spacing w:after="0" w:line="240" w:lineRule="atLeast"/>
            </w:pPr>
          </w:p>
          <w:p w:rsidR="00C7083C" w:rsidRDefault="00C7083C" w:rsidP="00C7083C">
            <w:pPr>
              <w:spacing w:after="0" w:line="240" w:lineRule="atLeast"/>
            </w:pPr>
          </w:p>
        </w:tc>
        <w:tc>
          <w:tcPr>
            <w:tcW w:w="4012" w:type="dxa"/>
          </w:tcPr>
          <w:p w:rsidR="00C7083C" w:rsidRPr="0019799E" w:rsidRDefault="00F225D9" w:rsidP="00C7083C">
            <w:pPr>
              <w:spacing w:after="0" w:line="240" w:lineRule="atLeast"/>
            </w:pPr>
            <w:r>
              <w:t>This job involves you being a barber but then making money by doing medical jobs on other patients with your instruments that you use for cutting hair.</w:t>
            </w:r>
          </w:p>
        </w:tc>
      </w:tr>
    </w:tbl>
    <w:p w:rsidR="00C7083C" w:rsidRDefault="00C7083C" w:rsidP="00C7083C">
      <w:pPr>
        <w:spacing w:after="0" w:line="240" w:lineRule="atLeast"/>
      </w:pPr>
    </w:p>
    <w:p w:rsidR="00C7083C" w:rsidRDefault="00F225D9" w:rsidP="00C7083C">
      <w:pPr>
        <w:spacing w:after="0" w:line="240" w:lineRule="atLeast"/>
      </w:pPr>
      <w:r>
        <w:rPr>
          <w:noProof/>
          <w:lang w:val="en-US"/>
        </w:rPr>
        <w:drawing>
          <wp:inline distT="0" distB="0" distL="0" distR="0">
            <wp:extent cx="6082922" cy="3801223"/>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6086922" cy="3803723"/>
                    </a:xfrm>
                    <a:prstGeom prst="rect">
                      <a:avLst/>
                    </a:prstGeom>
                    <a:noFill/>
                    <a:ln w="9525">
                      <a:noFill/>
                      <a:miter lim="800000"/>
                      <a:headEnd/>
                      <a:tailEnd/>
                    </a:ln>
                  </pic:spPr>
                </pic:pic>
              </a:graphicData>
            </a:graphic>
          </wp:inline>
        </w:drawing>
      </w:r>
    </w:p>
    <w:sectPr w:rsidR="00C7083C" w:rsidSect="00C7083C">
      <w:pgSz w:w="11900" w:h="16840"/>
      <w:pgMar w:top="1021" w:right="1797" w:bottom="1021" w:left="1797"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548" w:rsidRDefault="001F3548">
      <w:pPr>
        <w:spacing w:after="0"/>
      </w:pPr>
      <w:r>
        <w:separator/>
      </w:r>
    </w:p>
  </w:endnote>
  <w:endnote w:type="continuationSeparator" w:id="0">
    <w:p w:rsidR="001F3548" w:rsidRDefault="001F354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548" w:rsidRDefault="001F3548">
      <w:pPr>
        <w:spacing w:after="0"/>
      </w:pPr>
      <w:r>
        <w:separator/>
      </w:r>
    </w:p>
  </w:footnote>
  <w:footnote w:type="continuationSeparator" w:id="0">
    <w:p w:rsidR="001F3548" w:rsidRDefault="001F354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48" w:rsidRDefault="001F3548" w:rsidP="00C7083C">
    <w:pPr>
      <w:pStyle w:val="Header"/>
      <w:jc w:val="right"/>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style="position:absolute;left:0;text-align:left;margin-left:0;margin-top:0;width:124.3pt;height:689.7pt;z-index:-251658752;mso-position-horizontal:center;mso-position-horizontal-relative:margin;mso-position-vertical:center;mso-position-vertical-relative:margin" o:allowincell="f">
          <v:imagedata r:id="rId1" o:title="watermark2" gain="19661f" blacklevel="22938f"/>
          <w10:wrap anchorx="margin" anchory="margin"/>
        </v:shape>
      </w:pict>
    </w:r>
    <w:r>
      <w:t xml:space="preserve">Worksheet by RJ </w:t>
    </w:r>
    <w:proofErr w:type="spellStart"/>
    <w:r>
      <w:t>Tarr</w:t>
    </w:r>
    <w:proofErr w:type="spellEnd"/>
    <w:r>
      <w:t xml:space="preserve"> at </w:t>
    </w:r>
    <w:hyperlink r:id="rId2" w:history="1">
      <w:r w:rsidRPr="008373BD">
        <w:rPr>
          <w:rStyle w:val="Hyperlink"/>
        </w:rPr>
        <w:t>www.activehistory.co.uk</w:t>
      </w:r>
    </w:hyperlink>
    <w:r>
      <w:t xml:space="preserve"> / </w:t>
    </w:r>
    <w:r>
      <w:rPr>
        <w:rStyle w:val="PageNumber"/>
      </w:rPr>
      <w:fldChar w:fldCharType="begin"/>
    </w:r>
    <w:r>
      <w:rPr>
        <w:rStyle w:val="PageNumber"/>
      </w:rPr>
      <w:instrText xml:space="preserve"> PAGE </w:instrText>
    </w:r>
    <w:r>
      <w:rPr>
        <w:rStyle w:val="PageNumber"/>
      </w:rPr>
      <w:fldChar w:fldCharType="separate"/>
    </w:r>
    <w:r w:rsidR="00F225D9">
      <w:rPr>
        <w:rStyle w:val="PageNumber"/>
        <w:noProof/>
      </w:rPr>
      <w:t>1</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9"/>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rsids>
    <w:rsidRoot w:val="00614780"/>
    <w:rsid w:val="001A50D7"/>
    <w:rsid w:val="001F3548"/>
    <w:rsid w:val="00614780"/>
    <w:rsid w:val="00B26B13"/>
    <w:rsid w:val="00B55FEB"/>
    <w:rsid w:val="00C7083C"/>
    <w:rsid w:val="00D01CDE"/>
    <w:rsid w:val="00F225D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C7652"/>
    <w:pPr>
      <w:spacing w:after="200"/>
    </w:pPr>
    <w:rPr>
      <w:rFonts w:ascii="Arial" w:hAnsi="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47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nhideWhenUsed/>
    <w:rsid w:val="0019799E"/>
    <w:pPr>
      <w:tabs>
        <w:tab w:val="center" w:pos="4320"/>
        <w:tab w:val="right" w:pos="8640"/>
      </w:tabs>
    </w:pPr>
  </w:style>
  <w:style w:type="character" w:customStyle="1" w:styleId="HeaderChar">
    <w:name w:val="Header Char"/>
    <w:basedOn w:val="DefaultParagraphFont"/>
    <w:link w:val="Header"/>
    <w:uiPriority w:val="99"/>
    <w:semiHidden/>
    <w:rsid w:val="0019799E"/>
    <w:rPr>
      <w:rFonts w:ascii="Arial" w:hAnsi="Arial"/>
      <w:szCs w:val="24"/>
    </w:rPr>
  </w:style>
  <w:style w:type="paragraph" w:styleId="Footer">
    <w:name w:val="footer"/>
    <w:basedOn w:val="Normal"/>
    <w:link w:val="FooterChar"/>
    <w:uiPriority w:val="99"/>
    <w:semiHidden/>
    <w:unhideWhenUsed/>
    <w:rsid w:val="0019799E"/>
    <w:pPr>
      <w:tabs>
        <w:tab w:val="center" w:pos="4320"/>
        <w:tab w:val="right" w:pos="8640"/>
      </w:tabs>
    </w:pPr>
  </w:style>
  <w:style w:type="character" w:customStyle="1" w:styleId="FooterChar">
    <w:name w:val="Footer Char"/>
    <w:basedOn w:val="DefaultParagraphFont"/>
    <w:link w:val="Footer"/>
    <w:uiPriority w:val="99"/>
    <w:semiHidden/>
    <w:rsid w:val="0019799E"/>
    <w:rPr>
      <w:rFonts w:ascii="Arial" w:hAnsi="Arial"/>
      <w:szCs w:val="24"/>
    </w:rPr>
  </w:style>
  <w:style w:type="character" w:styleId="Hyperlink">
    <w:name w:val="Hyperlink"/>
    <w:basedOn w:val="DefaultParagraphFont"/>
    <w:rsid w:val="0019799E"/>
    <w:rPr>
      <w:color w:val="0000FF"/>
      <w:u w:val="single"/>
    </w:rPr>
  </w:style>
  <w:style w:type="character" w:styleId="PageNumber">
    <w:name w:val="page number"/>
    <w:basedOn w:val="DefaultParagraphFont"/>
    <w:rsid w:val="0019799E"/>
  </w:style>
  <w:style w:type="paragraph" w:styleId="BalloonText">
    <w:name w:val="Balloon Text"/>
    <w:basedOn w:val="Normal"/>
    <w:link w:val="BalloonTextChar"/>
    <w:uiPriority w:val="99"/>
    <w:semiHidden/>
    <w:unhideWhenUsed/>
    <w:rsid w:val="00B55F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FEB"/>
    <w:rPr>
      <w:rFonts w:ascii="Tahoma" w:hAnsi="Tahoma" w:cs="Tahoma"/>
      <w:sz w:val="16"/>
      <w:szCs w:val="16"/>
      <w:lang w:val="en-GB"/>
    </w:rPr>
  </w:style>
  <w:style w:type="paragraph" w:styleId="NormalWeb">
    <w:name w:val="Normal (Web)"/>
    <w:basedOn w:val="Normal"/>
    <w:uiPriority w:val="99"/>
    <w:unhideWhenUsed/>
    <w:rsid w:val="00B55FEB"/>
    <w:pPr>
      <w:spacing w:before="100" w:beforeAutospacing="1" w:after="100" w:afterAutospacing="1"/>
    </w:pPr>
    <w:rPr>
      <w:rFonts w:ascii="Verdana" w:eastAsia="Times New Roman" w:hAnsi="Verdana"/>
      <w:sz w:val="9"/>
      <w:szCs w:val="9"/>
      <w:lang w:val="en-US"/>
    </w:rPr>
  </w:style>
  <w:style w:type="paragraph" w:styleId="Title">
    <w:name w:val="Title"/>
    <w:basedOn w:val="Normal"/>
    <w:next w:val="Normal"/>
    <w:link w:val="TitleChar"/>
    <w:uiPriority w:val="10"/>
    <w:qFormat/>
    <w:rsid w:val="00F225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225D9"/>
    <w:rPr>
      <w:rFonts w:asciiTheme="majorHAnsi" w:eastAsiaTheme="majorEastAsia" w:hAnsiTheme="majorHAnsi" w:cstheme="majorBidi"/>
      <w:color w:val="17365D" w:themeColor="text2" w:themeShade="BF"/>
      <w:spacing w:val="5"/>
      <w:kern w:val="28"/>
      <w:sz w:val="52"/>
      <w:szCs w:val="52"/>
      <w:lang w:val="en-GB"/>
    </w:rPr>
  </w:style>
</w:styles>
</file>

<file path=word/webSettings.xml><?xml version="1.0" encoding="utf-8"?>
<w:webSettings xmlns:r="http://schemas.openxmlformats.org/officeDocument/2006/relationships" xmlns:w="http://schemas.openxmlformats.org/wordprocessingml/2006/main">
  <w:divs>
    <w:div w:id="15759657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activehistory.co.uk"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338</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ActiveHistory</Company>
  <LinksUpToDate>false</LinksUpToDate>
  <CharactersWithSpaces>1883</CharactersWithSpaces>
  <SharedDoc>false</SharedDoc>
  <HLinks>
    <vt:vector size="36" baseType="variant">
      <vt:variant>
        <vt:i4>3735656</vt:i4>
      </vt:variant>
      <vt:variant>
        <vt:i4>0</vt:i4>
      </vt:variant>
      <vt:variant>
        <vt:i4>0</vt:i4>
      </vt:variant>
      <vt:variant>
        <vt:i4>5</vt:i4>
      </vt:variant>
      <vt:variant>
        <vt:lpwstr>http://www.youtube.com</vt:lpwstr>
      </vt:variant>
      <vt:variant>
        <vt:lpwstr/>
      </vt:variant>
      <vt:variant>
        <vt:i4>6488164</vt:i4>
      </vt:variant>
      <vt:variant>
        <vt:i4>0</vt:i4>
      </vt:variant>
      <vt:variant>
        <vt:i4>0</vt:i4>
      </vt:variant>
      <vt:variant>
        <vt:i4>5</vt:i4>
      </vt:variant>
      <vt:variant>
        <vt:lpwstr>http://www.activehistory.co.uk</vt:lpwstr>
      </vt:variant>
      <vt:variant>
        <vt:lpwstr/>
      </vt:variant>
      <vt:variant>
        <vt:i4>6357118</vt:i4>
      </vt:variant>
      <vt:variant>
        <vt:i4>2396</vt:i4>
      </vt:variant>
      <vt:variant>
        <vt:i4>1025</vt:i4>
      </vt:variant>
      <vt:variant>
        <vt:i4>1</vt:i4>
      </vt:variant>
      <vt:variant>
        <vt:lpwstr>boring</vt:lpwstr>
      </vt:variant>
      <vt:variant>
        <vt:lpwstr/>
      </vt:variant>
      <vt:variant>
        <vt:i4>65651</vt:i4>
      </vt:variant>
      <vt:variant>
        <vt:i4>2511</vt:i4>
      </vt:variant>
      <vt:variant>
        <vt:i4>1026</vt:i4>
      </vt:variant>
      <vt:variant>
        <vt:i4>1</vt:i4>
      </vt:variant>
      <vt:variant>
        <vt:lpwstr>dangerous</vt:lpwstr>
      </vt:variant>
      <vt:variant>
        <vt:lpwstr/>
      </vt:variant>
      <vt:variant>
        <vt:i4>6750312</vt:i4>
      </vt:variant>
      <vt:variant>
        <vt:i4>2618</vt:i4>
      </vt:variant>
      <vt:variant>
        <vt:i4>1027</vt:i4>
      </vt:variant>
      <vt:variant>
        <vt:i4>1</vt:i4>
      </vt:variant>
      <vt:variant>
        <vt:lpwstr>tiring</vt:lpwstr>
      </vt:variant>
      <vt:variant>
        <vt:lpwstr/>
      </vt:variant>
      <vt:variant>
        <vt:i4>2687099</vt:i4>
      </vt:variant>
      <vt:variant>
        <vt:i4>-1</vt:i4>
      </vt:variant>
      <vt:variant>
        <vt:i4>2049</vt:i4>
      </vt:variant>
      <vt:variant>
        <vt:i4>1</vt:i4>
      </vt:variant>
      <vt:variant>
        <vt:lpwstr>watermark2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d.vendramin</dc:creator>
  <cp:keywords/>
  <cp:lastModifiedBy>lintoc62</cp:lastModifiedBy>
  <cp:revision>2</cp:revision>
  <dcterms:created xsi:type="dcterms:W3CDTF">2011-01-17T17:22:00Z</dcterms:created>
  <dcterms:modified xsi:type="dcterms:W3CDTF">2011-01-17T17:22:00Z</dcterms:modified>
</cp:coreProperties>
</file>